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CD8" w:rsidRPr="004F7ECD" w:rsidRDefault="006E1CD8" w:rsidP="006E1CD8">
      <w:pPr>
        <w:spacing w:after="0"/>
        <w:jc w:val="center"/>
        <w:rPr>
          <w:rFonts w:ascii="Times New Roman" w:hAnsi="Times New Roman" w:cs="Mangal"/>
          <w:b/>
          <w:sz w:val="32"/>
          <w:szCs w:val="32"/>
          <w:u w:val="single"/>
        </w:rPr>
      </w:pPr>
      <w:r w:rsidRPr="004F7ECD">
        <w:rPr>
          <w:rFonts w:ascii="Times New Roman" w:hAnsi="Times New Roman" w:cs="Mangal"/>
          <w:b/>
          <w:sz w:val="32"/>
          <w:szCs w:val="32"/>
          <w:u w:val="single"/>
        </w:rPr>
        <w:t xml:space="preserve">CHANDIGARH SMART CITY LIMITED </w:t>
      </w:r>
    </w:p>
    <w:p w:rsidR="006E1CD8" w:rsidRPr="004F7ECD" w:rsidRDefault="006E1CD8" w:rsidP="006E1CD8">
      <w:pPr>
        <w:spacing w:after="0"/>
        <w:jc w:val="center"/>
        <w:rPr>
          <w:rFonts w:ascii="Times New Roman" w:hAnsi="Times New Roman" w:cs="Mangal"/>
          <w:b/>
          <w:sz w:val="30"/>
          <w:szCs w:val="30"/>
          <w:u w:val="single"/>
        </w:rPr>
      </w:pPr>
      <w:r w:rsidRPr="004F7ECD">
        <w:rPr>
          <w:rFonts w:ascii="Times New Roman" w:hAnsi="Times New Roman" w:cs="Mangal"/>
          <w:b/>
          <w:sz w:val="32"/>
          <w:szCs w:val="32"/>
          <w:u w:val="single"/>
        </w:rPr>
        <w:t>(E-TENDER NOTICE)</w:t>
      </w:r>
    </w:p>
    <w:p w:rsidR="006E1CD8" w:rsidRPr="004F7ECD" w:rsidRDefault="006E1CD8" w:rsidP="006E1CD8">
      <w:pPr>
        <w:spacing w:after="0" w:line="360" w:lineRule="auto"/>
        <w:ind w:firstLine="720"/>
        <w:jc w:val="both"/>
        <w:rPr>
          <w:rFonts w:ascii="Times New Roman" w:hAnsi="Times New Roman" w:cs="Mangal"/>
          <w:b/>
        </w:rPr>
      </w:pPr>
    </w:p>
    <w:p w:rsidR="006E1CD8" w:rsidRPr="004F7ECD" w:rsidRDefault="006E1CD8" w:rsidP="006E1CD8">
      <w:pPr>
        <w:spacing w:after="0" w:line="360" w:lineRule="auto"/>
        <w:ind w:firstLine="720"/>
        <w:jc w:val="both"/>
        <w:rPr>
          <w:rFonts w:ascii="Times New Roman" w:hAnsi="Times New Roman" w:cs="Mangal"/>
          <w:sz w:val="24"/>
          <w:szCs w:val="24"/>
        </w:rPr>
      </w:pPr>
      <w:r w:rsidRPr="004F7ECD">
        <w:rPr>
          <w:rFonts w:ascii="Times New Roman" w:hAnsi="Times New Roman" w:cs="Mangal"/>
        </w:rPr>
        <w:tab/>
      </w:r>
      <w:r w:rsidRPr="004F7ECD">
        <w:rPr>
          <w:rFonts w:ascii="Times New Roman" w:hAnsi="Times New Roman" w:cs="Mangal"/>
          <w:sz w:val="24"/>
          <w:szCs w:val="24"/>
        </w:rPr>
        <w:t>Tenders through electronic tendering process are invited on behalf of the Chief Executive Officer, Chandigarh Smart City Limited from eligible entities fulfilling the eligibility criteria mentioned in the RFP documents which shall be uploaded and received on http:/etenders.chd.nic.in.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2700"/>
        <w:gridCol w:w="1620"/>
        <w:gridCol w:w="2160"/>
        <w:gridCol w:w="2205"/>
      </w:tblGrid>
      <w:tr w:rsidR="008178FD" w:rsidRPr="004F7ECD" w:rsidTr="008178FD">
        <w:trPr>
          <w:jc w:val="center"/>
        </w:trPr>
        <w:tc>
          <w:tcPr>
            <w:tcW w:w="558" w:type="dxa"/>
          </w:tcPr>
          <w:p w:rsidR="008178FD" w:rsidRPr="008178FD" w:rsidRDefault="008178FD" w:rsidP="007D0639">
            <w:pPr>
              <w:spacing w:after="0"/>
              <w:jc w:val="both"/>
              <w:rPr>
                <w:rFonts w:ascii="Times New Roman" w:hAnsi="Times New Roman" w:cs="Mangal"/>
                <w:b/>
                <w:bCs/>
                <w:sz w:val="18"/>
                <w:szCs w:val="18"/>
              </w:rPr>
            </w:pPr>
            <w:r w:rsidRPr="008178FD">
              <w:rPr>
                <w:rFonts w:ascii="Times New Roman" w:hAnsi="Times New Roman" w:cs="Mangal"/>
                <w:b/>
                <w:bCs/>
                <w:sz w:val="18"/>
                <w:szCs w:val="18"/>
              </w:rPr>
              <w:t xml:space="preserve">Sr. No. </w:t>
            </w:r>
          </w:p>
        </w:tc>
        <w:tc>
          <w:tcPr>
            <w:tcW w:w="2700" w:type="dxa"/>
          </w:tcPr>
          <w:p w:rsidR="008178FD" w:rsidRPr="008178FD" w:rsidRDefault="008178FD" w:rsidP="007D0639">
            <w:pPr>
              <w:spacing w:after="0"/>
              <w:jc w:val="both"/>
              <w:rPr>
                <w:rFonts w:ascii="Times New Roman" w:hAnsi="Times New Roman" w:cs="Mangal"/>
                <w:b/>
                <w:bCs/>
                <w:sz w:val="18"/>
                <w:szCs w:val="18"/>
              </w:rPr>
            </w:pPr>
            <w:r w:rsidRPr="008178FD">
              <w:rPr>
                <w:rFonts w:ascii="Times New Roman" w:hAnsi="Times New Roman" w:cs="Mangal"/>
                <w:b/>
                <w:bCs/>
                <w:sz w:val="18"/>
                <w:szCs w:val="18"/>
              </w:rPr>
              <w:t xml:space="preserve">Name of Work </w:t>
            </w:r>
          </w:p>
        </w:tc>
        <w:tc>
          <w:tcPr>
            <w:tcW w:w="1620" w:type="dxa"/>
          </w:tcPr>
          <w:p w:rsidR="008178FD" w:rsidRPr="008178FD" w:rsidRDefault="008178FD" w:rsidP="00373EB1">
            <w:pPr>
              <w:spacing w:after="0"/>
              <w:rPr>
                <w:rFonts w:ascii="Times New Roman" w:hAnsi="Times New Roman" w:cs="Mangal"/>
                <w:b/>
                <w:bCs/>
                <w:sz w:val="18"/>
                <w:szCs w:val="18"/>
              </w:rPr>
            </w:pPr>
            <w:r w:rsidRPr="008178FD">
              <w:rPr>
                <w:rFonts w:ascii="Times New Roman" w:hAnsi="Times New Roman" w:cs="Mangal"/>
                <w:b/>
                <w:bCs/>
                <w:sz w:val="18"/>
                <w:szCs w:val="18"/>
              </w:rPr>
              <w:t>Bid Submission Schedule (Online)</w:t>
            </w:r>
          </w:p>
        </w:tc>
        <w:tc>
          <w:tcPr>
            <w:tcW w:w="2160" w:type="dxa"/>
          </w:tcPr>
          <w:p w:rsidR="008178FD" w:rsidRPr="008178FD" w:rsidRDefault="008178FD" w:rsidP="00373EB1">
            <w:pPr>
              <w:spacing w:after="0"/>
              <w:rPr>
                <w:rFonts w:ascii="Times New Roman" w:hAnsi="Times New Roman" w:cs="Mangal"/>
                <w:b/>
                <w:bCs/>
                <w:sz w:val="18"/>
                <w:szCs w:val="18"/>
              </w:rPr>
            </w:pPr>
            <w:r w:rsidRPr="008178FD">
              <w:rPr>
                <w:rFonts w:ascii="Times New Roman" w:hAnsi="Times New Roman" w:cs="Mangal"/>
                <w:b/>
                <w:bCs/>
                <w:sz w:val="18"/>
                <w:szCs w:val="18"/>
              </w:rPr>
              <w:t xml:space="preserve">Proposal Due Date </w:t>
            </w:r>
          </w:p>
        </w:tc>
        <w:tc>
          <w:tcPr>
            <w:tcW w:w="2205" w:type="dxa"/>
          </w:tcPr>
          <w:p w:rsidR="008178FD" w:rsidRPr="008178FD" w:rsidRDefault="008178FD" w:rsidP="00373EB1">
            <w:pPr>
              <w:spacing w:after="0"/>
              <w:rPr>
                <w:rFonts w:ascii="Times New Roman" w:hAnsi="Times New Roman" w:cs="Mangal"/>
                <w:b/>
                <w:bCs/>
                <w:sz w:val="18"/>
                <w:szCs w:val="18"/>
              </w:rPr>
            </w:pPr>
            <w:r w:rsidRPr="008178FD">
              <w:rPr>
                <w:rFonts w:ascii="Times New Roman" w:hAnsi="Times New Roman" w:cs="Mangal"/>
                <w:b/>
                <w:bCs/>
                <w:sz w:val="18"/>
                <w:szCs w:val="18"/>
              </w:rPr>
              <w:t>Opening of Technical Bid (Online)</w:t>
            </w:r>
          </w:p>
        </w:tc>
      </w:tr>
      <w:tr w:rsidR="008178FD" w:rsidRPr="004F7ECD" w:rsidTr="008178FD">
        <w:trPr>
          <w:jc w:val="center"/>
        </w:trPr>
        <w:tc>
          <w:tcPr>
            <w:tcW w:w="558" w:type="dxa"/>
          </w:tcPr>
          <w:p w:rsidR="008178FD" w:rsidRPr="004F7ECD" w:rsidRDefault="008178FD" w:rsidP="007D0639">
            <w:pPr>
              <w:spacing w:after="0"/>
              <w:jc w:val="both"/>
              <w:rPr>
                <w:rFonts w:ascii="Times New Roman" w:hAnsi="Times New Roman" w:cs="Mangal"/>
                <w:sz w:val="18"/>
                <w:szCs w:val="18"/>
              </w:rPr>
            </w:pPr>
            <w:r w:rsidRPr="004F7ECD">
              <w:rPr>
                <w:rFonts w:ascii="Times New Roman" w:hAnsi="Times New Roman" w:cs="Mangal"/>
                <w:sz w:val="18"/>
                <w:szCs w:val="18"/>
              </w:rPr>
              <w:t>1.</w:t>
            </w:r>
          </w:p>
        </w:tc>
        <w:tc>
          <w:tcPr>
            <w:tcW w:w="2700" w:type="dxa"/>
          </w:tcPr>
          <w:p w:rsidR="008178FD" w:rsidRDefault="008178FD" w:rsidP="0079596F">
            <w:pPr>
              <w:spacing w:before="1"/>
              <w:ind w:right="720"/>
              <w:rPr>
                <w:rFonts w:ascii="Times New Roman" w:hAnsi="Times New Roman" w:cs="Mangal"/>
                <w:sz w:val="18"/>
                <w:szCs w:val="18"/>
              </w:rPr>
            </w:pPr>
            <w:r w:rsidRPr="0079596F">
              <w:rPr>
                <w:rFonts w:ascii="Times New Roman" w:hAnsi="Times New Roman" w:cs="Mangal"/>
                <w:sz w:val="18"/>
                <w:szCs w:val="18"/>
              </w:rPr>
              <w:t>Request For Proposal</w:t>
            </w:r>
            <w:r>
              <w:rPr>
                <w:rFonts w:ascii="Times New Roman" w:hAnsi="Times New Roman" w:cs="Mangal"/>
                <w:sz w:val="18"/>
                <w:szCs w:val="18"/>
              </w:rPr>
              <w:t xml:space="preserve"> For </w:t>
            </w:r>
            <w:r w:rsidRPr="0079596F">
              <w:rPr>
                <w:rFonts w:ascii="Times New Roman" w:hAnsi="Times New Roman" w:cs="Mangal"/>
                <w:sz w:val="18"/>
                <w:szCs w:val="18"/>
              </w:rPr>
              <w:t>Hiring of Event Management Agency for</w:t>
            </w:r>
            <w:r>
              <w:rPr>
                <w:rFonts w:ascii="Times New Roman" w:hAnsi="Times New Roman" w:cs="Mangal"/>
                <w:sz w:val="18"/>
                <w:szCs w:val="18"/>
              </w:rPr>
              <w:t xml:space="preserve"> </w:t>
            </w:r>
            <w:r w:rsidRPr="0079596F">
              <w:rPr>
                <w:rFonts w:ascii="Times New Roman" w:hAnsi="Times New Roman" w:cs="Mangal"/>
                <w:sz w:val="18"/>
                <w:szCs w:val="18"/>
              </w:rPr>
              <w:t>Conference on Data and Technology in Chandigarh</w:t>
            </w:r>
          </w:p>
          <w:p w:rsidR="008178FD" w:rsidRPr="004F7ECD" w:rsidRDefault="008178FD" w:rsidP="008178FD">
            <w:pPr>
              <w:spacing w:before="1"/>
              <w:ind w:right="720"/>
              <w:rPr>
                <w:rFonts w:ascii="Times New Roman" w:hAnsi="Times New Roman" w:cs="Mangal"/>
                <w:sz w:val="18"/>
                <w:szCs w:val="18"/>
              </w:rPr>
            </w:pPr>
            <w:r w:rsidRPr="004F7ECD">
              <w:rPr>
                <w:rFonts w:ascii="Times New Roman" w:hAnsi="Times New Roman" w:cs="Mangal"/>
                <w:sz w:val="18"/>
                <w:szCs w:val="18"/>
              </w:rPr>
              <w:t>Cost of  Bid Documents: Rs.</w:t>
            </w:r>
            <w:r>
              <w:rPr>
                <w:rFonts w:ascii="Times New Roman" w:hAnsi="Times New Roman" w:cs="Mangal"/>
                <w:sz w:val="18"/>
                <w:szCs w:val="18"/>
              </w:rPr>
              <w:t>1</w:t>
            </w:r>
            <w:r w:rsidRPr="004F7ECD">
              <w:rPr>
                <w:rFonts w:ascii="Times New Roman" w:hAnsi="Times New Roman" w:cs="Mangal"/>
                <w:sz w:val="18"/>
                <w:szCs w:val="18"/>
              </w:rPr>
              <w:t>,000/- + 18% GST (Non-Refundable)</w:t>
            </w:r>
          </w:p>
        </w:tc>
        <w:tc>
          <w:tcPr>
            <w:tcW w:w="1620" w:type="dxa"/>
          </w:tcPr>
          <w:p w:rsidR="008178FD" w:rsidRPr="004F7ECD" w:rsidRDefault="008178FD" w:rsidP="007D0639">
            <w:pPr>
              <w:spacing w:after="0"/>
              <w:jc w:val="both"/>
              <w:rPr>
                <w:rFonts w:ascii="Times New Roman" w:hAnsi="Times New Roman" w:cs="Mangal"/>
                <w:sz w:val="18"/>
                <w:szCs w:val="18"/>
              </w:rPr>
            </w:pPr>
            <w:r>
              <w:rPr>
                <w:rFonts w:ascii="Times New Roman" w:hAnsi="Times New Roman" w:cs="Mangal"/>
                <w:sz w:val="18"/>
                <w:szCs w:val="18"/>
              </w:rPr>
              <w:t>03.04.</w:t>
            </w:r>
            <w:r w:rsidRPr="004F7ECD">
              <w:rPr>
                <w:rFonts w:ascii="Times New Roman" w:hAnsi="Times New Roman" w:cs="Mangal"/>
                <w:sz w:val="18"/>
                <w:szCs w:val="18"/>
              </w:rPr>
              <w:t>202</w:t>
            </w:r>
            <w:r>
              <w:rPr>
                <w:rFonts w:ascii="Times New Roman" w:hAnsi="Times New Roman" w:cs="Mangal"/>
                <w:sz w:val="18"/>
                <w:szCs w:val="18"/>
              </w:rPr>
              <w:t>3</w:t>
            </w:r>
            <w:r w:rsidRPr="004F7ECD">
              <w:rPr>
                <w:rFonts w:ascii="Times New Roman" w:hAnsi="Times New Roman" w:cs="Mangal"/>
                <w:sz w:val="18"/>
                <w:szCs w:val="18"/>
              </w:rPr>
              <w:t xml:space="preserve"> from </w:t>
            </w:r>
            <w:r>
              <w:rPr>
                <w:rFonts w:ascii="Times New Roman" w:hAnsi="Times New Roman" w:cs="Mangal"/>
                <w:sz w:val="18"/>
                <w:szCs w:val="18"/>
              </w:rPr>
              <w:t>11</w:t>
            </w:r>
            <w:r w:rsidRPr="004F7ECD">
              <w:rPr>
                <w:rFonts w:ascii="Times New Roman" w:hAnsi="Times New Roman" w:cs="Mangal"/>
                <w:sz w:val="18"/>
                <w:szCs w:val="18"/>
              </w:rPr>
              <w:t xml:space="preserve">:00 </w:t>
            </w:r>
            <w:r>
              <w:rPr>
                <w:rFonts w:ascii="Times New Roman" w:hAnsi="Times New Roman" w:cs="Mangal"/>
                <w:sz w:val="18"/>
                <w:szCs w:val="18"/>
              </w:rPr>
              <w:t>A</w:t>
            </w:r>
            <w:r w:rsidRPr="004F7ECD">
              <w:rPr>
                <w:rFonts w:ascii="Times New Roman" w:hAnsi="Times New Roman" w:cs="Mangal"/>
                <w:sz w:val="18"/>
                <w:szCs w:val="18"/>
              </w:rPr>
              <w:t xml:space="preserve">M to </w:t>
            </w:r>
            <w:r>
              <w:rPr>
                <w:rFonts w:ascii="Times New Roman" w:hAnsi="Times New Roman" w:cs="Mangal"/>
                <w:sz w:val="18"/>
                <w:szCs w:val="18"/>
              </w:rPr>
              <w:t>10.04.2023</w:t>
            </w:r>
            <w:r w:rsidRPr="004F7ECD">
              <w:rPr>
                <w:rFonts w:ascii="Times New Roman" w:hAnsi="Times New Roman" w:cs="Mangal"/>
                <w:sz w:val="18"/>
                <w:szCs w:val="18"/>
              </w:rPr>
              <w:t xml:space="preserve"> upto </w:t>
            </w:r>
            <w:r>
              <w:rPr>
                <w:rFonts w:ascii="Times New Roman" w:hAnsi="Times New Roman" w:cs="Mangal"/>
                <w:sz w:val="18"/>
                <w:szCs w:val="18"/>
              </w:rPr>
              <w:t>11</w:t>
            </w:r>
            <w:r w:rsidRPr="004F7ECD">
              <w:rPr>
                <w:rFonts w:ascii="Times New Roman" w:hAnsi="Times New Roman" w:cs="Mangal"/>
                <w:sz w:val="18"/>
                <w:szCs w:val="18"/>
              </w:rPr>
              <w:t xml:space="preserve">:00 </w:t>
            </w:r>
            <w:r w:rsidR="00B30D27">
              <w:rPr>
                <w:rFonts w:ascii="Times New Roman" w:hAnsi="Times New Roman" w:cs="Mangal"/>
                <w:sz w:val="18"/>
                <w:szCs w:val="18"/>
              </w:rPr>
              <w:t>A</w:t>
            </w:r>
            <w:r w:rsidRPr="004F7ECD">
              <w:rPr>
                <w:rFonts w:ascii="Times New Roman" w:hAnsi="Times New Roman" w:cs="Mangal"/>
                <w:sz w:val="18"/>
                <w:szCs w:val="18"/>
              </w:rPr>
              <w:t xml:space="preserve">M </w:t>
            </w:r>
          </w:p>
          <w:p w:rsidR="008178FD" w:rsidRPr="004F7ECD" w:rsidRDefault="008178FD" w:rsidP="007D0639">
            <w:pPr>
              <w:spacing w:after="0"/>
              <w:jc w:val="both"/>
              <w:rPr>
                <w:rFonts w:ascii="Times New Roman" w:hAnsi="Times New Roman" w:cs="Mangal"/>
                <w:sz w:val="18"/>
                <w:szCs w:val="18"/>
              </w:rPr>
            </w:pPr>
          </w:p>
        </w:tc>
        <w:tc>
          <w:tcPr>
            <w:tcW w:w="2160" w:type="dxa"/>
          </w:tcPr>
          <w:p w:rsidR="008178FD" w:rsidRPr="004F7ECD" w:rsidRDefault="008178FD" w:rsidP="008178FD">
            <w:pPr>
              <w:spacing w:after="0"/>
              <w:jc w:val="both"/>
              <w:rPr>
                <w:rFonts w:ascii="Times New Roman" w:hAnsi="Times New Roman" w:cs="Mangal"/>
                <w:sz w:val="18"/>
                <w:szCs w:val="18"/>
              </w:rPr>
            </w:pPr>
            <w:r>
              <w:rPr>
                <w:rFonts w:ascii="Times New Roman" w:hAnsi="Times New Roman" w:cs="Mangal"/>
                <w:sz w:val="18"/>
                <w:szCs w:val="18"/>
              </w:rPr>
              <w:t>10.04.2023</w:t>
            </w:r>
            <w:r w:rsidRPr="004F7ECD">
              <w:rPr>
                <w:rFonts w:ascii="Times New Roman" w:hAnsi="Times New Roman" w:cs="Mangal"/>
                <w:sz w:val="18"/>
                <w:szCs w:val="18"/>
              </w:rPr>
              <w:t xml:space="preserve"> upto </w:t>
            </w:r>
            <w:r>
              <w:rPr>
                <w:rFonts w:ascii="Times New Roman" w:hAnsi="Times New Roman" w:cs="Mangal"/>
                <w:sz w:val="18"/>
                <w:szCs w:val="18"/>
              </w:rPr>
              <w:t>11</w:t>
            </w:r>
            <w:r w:rsidRPr="004F7ECD">
              <w:rPr>
                <w:rFonts w:ascii="Times New Roman" w:hAnsi="Times New Roman" w:cs="Mangal"/>
                <w:sz w:val="18"/>
                <w:szCs w:val="18"/>
              </w:rPr>
              <w:t xml:space="preserve">:00 </w:t>
            </w:r>
            <w:r>
              <w:rPr>
                <w:rFonts w:ascii="Times New Roman" w:hAnsi="Times New Roman" w:cs="Mangal"/>
                <w:sz w:val="18"/>
                <w:szCs w:val="18"/>
              </w:rPr>
              <w:t>A</w:t>
            </w:r>
            <w:r w:rsidRPr="004F7ECD">
              <w:rPr>
                <w:rFonts w:ascii="Times New Roman" w:hAnsi="Times New Roman" w:cs="Mangal"/>
                <w:sz w:val="18"/>
                <w:szCs w:val="18"/>
              </w:rPr>
              <w:t>M</w:t>
            </w:r>
          </w:p>
        </w:tc>
        <w:tc>
          <w:tcPr>
            <w:tcW w:w="2205" w:type="dxa"/>
          </w:tcPr>
          <w:p w:rsidR="008178FD" w:rsidRPr="004F7ECD" w:rsidRDefault="008178FD" w:rsidP="008178FD">
            <w:pPr>
              <w:spacing w:after="0"/>
              <w:jc w:val="both"/>
              <w:rPr>
                <w:rFonts w:ascii="Times New Roman" w:hAnsi="Times New Roman" w:cs="Mangal"/>
                <w:sz w:val="18"/>
                <w:szCs w:val="18"/>
              </w:rPr>
            </w:pPr>
            <w:r>
              <w:rPr>
                <w:rFonts w:ascii="Times New Roman" w:hAnsi="Times New Roman" w:cs="Mangal"/>
                <w:sz w:val="18"/>
                <w:szCs w:val="18"/>
              </w:rPr>
              <w:t>10.04.2023</w:t>
            </w:r>
            <w:r w:rsidRPr="004F7ECD">
              <w:rPr>
                <w:rFonts w:ascii="Times New Roman" w:hAnsi="Times New Roman" w:cs="Mangal"/>
                <w:sz w:val="18"/>
                <w:szCs w:val="18"/>
              </w:rPr>
              <w:t xml:space="preserve"> at </w:t>
            </w:r>
            <w:r>
              <w:rPr>
                <w:rFonts w:ascii="Times New Roman" w:hAnsi="Times New Roman" w:cs="Mangal"/>
                <w:sz w:val="18"/>
                <w:szCs w:val="18"/>
              </w:rPr>
              <w:br/>
              <w:t>11</w:t>
            </w:r>
            <w:r w:rsidRPr="004F7ECD">
              <w:rPr>
                <w:rFonts w:ascii="Times New Roman" w:hAnsi="Times New Roman" w:cs="Mangal"/>
                <w:sz w:val="18"/>
                <w:szCs w:val="18"/>
              </w:rPr>
              <w:t xml:space="preserve">:30 </w:t>
            </w:r>
            <w:r>
              <w:rPr>
                <w:rFonts w:ascii="Times New Roman" w:hAnsi="Times New Roman" w:cs="Mangal"/>
                <w:sz w:val="18"/>
                <w:szCs w:val="18"/>
              </w:rPr>
              <w:t>A</w:t>
            </w:r>
            <w:r w:rsidRPr="004F7ECD">
              <w:rPr>
                <w:rFonts w:ascii="Times New Roman" w:hAnsi="Times New Roman" w:cs="Mangal"/>
                <w:sz w:val="18"/>
                <w:szCs w:val="18"/>
              </w:rPr>
              <w:t>M</w:t>
            </w:r>
          </w:p>
        </w:tc>
      </w:tr>
      <w:tr w:rsidR="006E1CD8" w:rsidRPr="004F7ECD" w:rsidTr="0079596F">
        <w:trPr>
          <w:jc w:val="center"/>
        </w:trPr>
        <w:tc>
          <w:tcPr>
            <w:tcW w:w="558" w:type="dxa"/>
          </w:tcPr>
          <w:p w:rsidR="006E1CD8" w:rsidRPr="004F7ECD" w:rsidRDefault="006E1CD8" w:rsidP="007D0639">
            <w:pPr>
              <w:spacing w:after="0"/>
              <w:ind w:left="1206" w:hanging="1206"/>
              <w:jc w:val="both"/>
              <w:rPr>
                <w:rFonts w:ascii="Times New Roman" w:hAnsi="Times New Roman" w:cs="Mangal"/>
                <w:b/>
                <w:bCs/>
                <w:sz w:val="18"/>
                <w:szCs w:val="18"/>
              </w:rPr>
            </w:pPr>
          </w:p>
        </w:tc>
        <w:tc>
          <w:tcPr>
            <w:tcW w:w="8685" w:type="dxa"/>
            <w:gridSpan w:val="4"/>
          </w:tcPr>
          <w:p w:rsidR="006E1CD8" w:rsidRPr="004F7ECD" w:rsidRDefault="006E1CD8" w:rsidP="007D0639">
            <w:pPr>
              <w:spacing w:after="0"/>
              <w:ind w:left="1201" w:hanging="1206"/>
              <w:jc w:val="both"/>
              <w:rPr>
                <w:rFonts w:ascii="Times New Roman" w:hAnsi="Times New Roman" w:cs="Mangal"/>
                <w:sz w:val="18"/>
                <w:szCs w:val="18"/>
              </w:rPr>
            </w:pPr>
            <w:r w:rsidRPr="004F7ECD">
              <w:rPr>
                <w:rFonts w:ascii="Times New Roman" w:hAnsi="Times New Roman" w:cs="Mangal"/>
                <w:b/>
                <w:bCs/>
                <w:sz w:val="18"/>
                <w:szCs w:val="18"/>
              </w:rPr>
              <w:t>Note:</w:t>
            </w:r>
            <w:r w:rsidRPr="004F7ECD">
              <w:rPr>
                <w:rFonts w:ascii="Times New Roman" w:hAnsi="Times New Roman" w:cs="Mangal"/>
                <w:sz w:val="18"/>
                <w:szCs w:val="18"/>
              </w:rPr>
              <w:t xml:space="preserve">   1) Tender document alongwith detailed terms and conditions is available on website at </w:t>
            </w:r>
            <w:r w:rsidRPr="004F7ECD">
              <w:rPr>
                <w:rFonts w:ascii="Times New Roman" w:hAnsi="Times New Roman" w:cs="Mangal"/>
                <w:b/>
                <w:bCs/>
                <w:sz w:val="18"/>
                <w:szCs w:val="18"/>
              </w:rPr>
              <w:t>www.etenders.chd.nic.in</w:t>
            </w:r>
            <w:r w:rsidRPr="004F7ECD">
              <w:rPr>
                <w:rFonts w:ascii="Times New Roman" w:hAnsi="Times New Roman" w:cs="Mangal"/>
                <w:sz w:val="18"/>
                <w:szCs w:val="18"/>
              </w:rPr>
              <w:t xml:space="preserve"> </w:t>
            </w:r>
          </w:p>
          <w:p w:rsidR="006E1CD8" w:rsidRPr="004F7ECD" w:rsidRDefault="006E1CD8" w:rsidP="007D0639">
            <w:pPr>
              <w:spacing w:after="0"/>
              <w:jc w:val="both"/>
              <w:rPr>
                <w:rFonts w:ascii="Times New Roman" w:hAnsi="Times New Roman" w:cs="Mangal"/>
                <w:sz w:val="18"/>
                <w:szCs w:val="18"/>
              </w:rPr>
            </w:pPr>
          </w:p>
          <w:p w:rsidR="006E1CD8" w:rsidRPr="004F7ECD" w:rsidRDefault="006E1CD8" w:rsidP="007D0639">
            <w:pPr>
              <w:spacing w:after="0"/>
              <w:jc w:val="both"/>
              <w:rPr>
                <w:rFonts w:ascii="Times New Roman" w:hAnsi="Times New Roman" w:cs="Mangal"/>
                <w:b/>
                <w:bCs/>
                <w:sz w:val="18"/>
                <w:szCs w:val="18"/>
              </w:rPr>
            </w:pPr>
            <w:r w:rsidRPr="004F7ECD">
              <w:rPr>
                <w:rFonts w:ascii="Times New Roman" w:hAnsi="Times New Roman" w:cs="Mangal"/>
                <w:b/>
                <w:bCs/>
                <w:sz w:val="18"/>
                <w:szCs w:val="18"/>
              </w:rPr>
              <w:t xml:space="preserve">                                                                                                                                                                              </w:t>
            </w:r>
          </w:p>
          <w:p w:rsidR="006E1CD8" w:rsidRPr="004F7ECD" w:rsidRDefault="006E1CD8" w:rsidP="007D0639">
            <w:pPr>
              <w:spacing w:after="0"/>
              <w:jc w:val="right"/>
              <w:rPr>
                <w:rFonts w:ascii="Times New Roman" w:hAnsi="Times New Roman" w:cs="Mangal"/>
                <w:sz w:val="18"/>
                <w:szCs w:val="18"/>
              </w:rPr>
            </w:pPr>
            <w:r w:rsidRPr="004F7ECD">
              <w:rPr>
                <w:rFonts w:ascii="Times New Roman" w:hAnsi="Times New Roman" w:cs="Mangal"/>
                <w:sz w:val="18"/>
                <w:szCs w:val="18"/>
              </w:rPr>
              <w:t>Chandigarh Smart City Limited, Chandigarh</w:t>
            </w:r>
          </w:p>
        </w:tc>
      </w:tr>
    </w:tbl>
    <w:p w:rsidR="00573740" w:rsidRDefault="00573740" w:rsidP="00B2322A">
      <w:pPr>
        <w:spacing w:after="0" w:line="240" w:lineRule="auto"/>
        <w:ind w:left="5760"/>
        <w:jc w:val="both"/>
      </w:pPr>
    </w:p>
    <w:sectPr w:rsidR="00573740" w:rsidSect="00B50D50">
      <w:headerReference w:type="default" r:id="rId8"/>
      <w:pgSz w:w="11907" w:h="16839" w:code="9"/>
      <w:pgMar w:top="1135" w:right="1440" w:bottom="1134"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31E" w:rsidRDefault="00D4531E" w:rsidP="007851A4">
      <w:pPr>
        <w:spacing w:after="0" w:line="240" w:lineRule="auto"/>
      </w:pPr>
      <w:r>
        <w:separator/>
      </w:r>
    </w:p>
  </w:endnote>
  <w:endnote w:type="continuationSeparator" w:id="0">
    <w:p w:rsidR="00D4531E" w:rsidRDefault="00D4531E" w:rsidP="0078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31E" w:rsidRDefault="00D4531E" w:rsidP="007851A4">
      <w:pPr>
        <w:spacing w:after="0" w:line="240" w:lineRule="auto"/>
      </w:pPr>
      <w:r>
        <w:separator/>
      </w:r>
    </w:p>
  </w:footnote>
  <w:footnote w:type="continuationSeparator" w:id="0">
    <w:p w:rsidR="00D4531E" w:rsidRDefault="00D4531E" w:rsidP="0078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1A4" w:rsidRDefault="007851A4" w:rsidP="007851A4">
    <w:pPr>
      <w:pStyle w:val="Header"/>
      <w:tabs>
        <w:tab w:val="left" w:pos="3000"/>
      </w:tabs>
      <w:jc w:val="center"/>
      <w:rPr>
        <w:b/>
        <w:sz w:val="36"/>
        <w:szCs w:val="36"/>
        <w:u w:val="single"/>
      </w:rPr>
    </w:pPr>
    <w:r>
      <w:rPr>
        <w:b/>
        <w:sz w:val="36"/>
        <w:szCs w:val="36"/>
        <w:u w:val="single"/>
      </w:rPr>
      <w:t>CHANDIGARH SMART CITY LIMITED</w:t>
    </w:r>
  </w:p>
  <w:p w:rsidR="007851A4" w:rsidRDefault="007851A4" w:rsidP="007851A4">
    <w:pPr>
      <w:pStyle w:val="Header"/>
      <w:tabs>
        <w:tab w:val="left" w:pos="3000"/>
      </w:tabs>
      <w:jc w:val="center"/>
      <w:rPr>
        <w:b/>
        <w:sz w:val="28"/>
        <w:szCs w:val="28"/>
      </w:rPr>
    </w:pPr>
    <w:r>
      <w:rPr>
        <w:b/>
        <w:sz w:val="28"/>
        <w:szCs w:val="28"/>
      </w:rPr>
      <w:t>CIN NO. U74999CH2016GOI041151</w:t>
    </w:r>
  </w:p>
  <w:p w:rsidR="007851A4" w:rsidRDefault="007851A4" w:rsidP="007851A4">
    <w:pPr>
      <w:pStyle w:val="Header"/>
      <w:tabs>
        <w:tab w:val="left" w:pos="3000"/>
      </w:tabs>
      <w:jc w:val="center"/>
      <w:rPr>
        <w:b/>
        <w:sz w:val="28"/>
        <w:szCs w:val="28"/>
      </w:rPr>
    </w:pPr>
    <w:r>
      <w:rPr>
        <w:b/>
        <w:sz w:val="28"/>
        <w:szCs w:val="28"/>
      </w:rPr>
      <w:t>REGISTERED OFFICE: BUILDING NO. 1, 2</w:t>
    </w:r>
    <w:r>
      <w:rPr>
        <w:b/>
        <w:sz w:val="28"/>
        <w:szCs w:val="28"/>
        <w:vertAlign w:val="superscript"/>
      </w:rPr>
      <w:t>ND</w:t>
    </w:r>
    <w:r>
      <w:rPr>
        <w:b/>
        <w:sz w:val="28"/>
        <w:szCs w:val="28"/>
      </w:rPr>
      <w:t>&amp; 3</w:t>
    </w:r>
    <w:r>
      <w:rPr>
        <w:b/>
        <w:sz w:val="28"/>
        <w:szCs w:val="28"/>
        <w:vertAlign w:val="superscript"/>
      </w:rPr>
      <w:t>RD</w:t>
    </w:r>
    <w:r>
      <w:rPr>
        <w:b/>
        <w:sz w:val="28"/>
        <w:szCs w:val="28"/>
      </w:rPr>
      <w:t xml:space="preserve"> FLOOR,</w:t>
    </w:r>
  </w:p>
  <w:p w:rsidR="007851A4" w:rsidRDefault="007851A4" w:rsidP="007851A4">
    <w:pPr>
      <w:pStyle w:val="Header"/>
      <w:tabs>
        <w:tab w:val="left" w:pos="3000"/>
      </w:tabs>
      <w:jc w:val="center"/>
      <w:rPr>
        <w:b/>
        <w:sz w:val="28"/>
        <w:szCs w:val="28"/>
      </w:rPr>
    </w:pPr>
    <w:r>
      <w:rPr>
        <w:b/>
        <w:sz w:val="28"/>
        <w:szCs w:val="28"/>
      </w:rPr>
      <w:t xml:space="preserve">(ADJOINING TO SCO 17-18-19, OVER NEW BRIDGE, </w:t>
    </w:r>
  </w:p>
  <w:p w:rsidR="007851A4" w:rsidRDefault="007851A4" w:rsidP="007851A4">
    <w:pPr>
      <w:pStyle w:val="Header"/>
      <w:tabs>
        <w:tab w:val="left" w:pos="3000"/>
      </w:tabs>
      <w:jc w:val="center"/>
      <w:rPr>
        <w:b/>
        <w:sz w:val="28"/>
        <w:szCs w:val="28"/>
      </w:rPr>
    </w:pPr>
    <w:r>
      <w:rPr>
        <w:b/>
        <w:sz w:val="28"/>
        <w:szCs w:val="28"/>
      </w:rPr>
      <w:t>SECTOR-17-A, CHANDIGARH, 160017</w:t>
    </w:r>
  </w:p>
  <w:p w:rsidR="007851A4" w:rsidRDefault="007851A4" w:rsidP="007851A4">
    <w:pPr>
      <w:pStyle w:val="Header"/>
      <w:tabs>
        <w:tab w:val="left" w:pos="3000"/>
      </w:tabs>
      <w:jc w:val="center"/>
    </w:pPr>
    <w:r>
      <w:rPr>
        <w:b/>
        <w:sz w:val="26"/>
        <w:szCs w:val="26"/>
        <w:u w:val="single"/>
      </w:rPr>
      <w:t>E-MAIL: smartcity.chd@nic.in</w:t>
    </w:r>
  </w:p>
  <w:p w:rsidR="007851A4" w:rsidRDefault="007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62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DB5B3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F726A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BA431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F60E6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B2C47F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E4B7CB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994A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4B9411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68E3E5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A1D468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4733F5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31134625">
    <w:abstractNumId w:val="7"/>
  </w:num>
  <w:num w:numId="2" w16cid:durableId="1239514991">
    <w:abstractNumId w:val="3"/>
  </w:num>
  <w:num w:numId="3" w16cid:durableId="318194694">
    <w:abstractNumId w:val="9"/>
  </w:num>
  <w:num w:numId="4" w16cid:durableId="1631401815">
    <w:abstractNumId w:val="10"/>
  </w:num>
  <w:num w:numId="5" w16cid:durableId="862092092">
    <w:abstractNumId w:val="0"/>
  </w:num>
  <w:num w:numId="6" w16cid:durableId="242419789">
    <w:abstractNumId w:val="5"/>
  </w:num>
  <w:num w:numId="7" w16cid:durableId="773868197">
    <w:abstractNumId w:val="1"/>
  </w:num>
  <w:num w:numId="8" w16cid:durableId="1621062729">
    <w:abstractNumId w:val="8"/>
  </w:num>
  <w:num w:numId="9" w16cid:durableId="1679577642">
    <w:abstractNumId w:val="4"/>
  </w:num>
  <w:num w:numId="10" w16cid:durableId="1389302557">
    <w:abstractNumId w:val="6"/>
  </w:num>
  <w:num w:numId="11" w16cid:durableId="1782795913">
    <w:abstractNumId w:val="2"/>
  </w:num>
  <w:num w:numId="12" w16cid:durableId="399209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11"/>
    <w:rsid w:val="00003A30"/>
    <w:rsid w:val="00005623"/>
    <w:rsid w:val="00015C92"/>
    <w:rsid w:val="00023F26"/>
    <w:rsid w:val="00027538"/>
    <w:rsid w:val="00027DC6"/>
    <w:rsid w:val="00033BC4"/>
    <w:rsid w:val="00057B9B"/>
    <w:rsid w:val="00062554"/>
    <w:rsid w:val="000B6B99"/>
    <w:rsid w:val="001B722B"/>
    <w:rsid w:val="001D67AE"/>
    <w:rsid w:val="00223C44"/>
    <w:rsid w:val="00255252"/>
    <w:rsid w:val="00266CF7"/>
    <w:rsid w:val="00275431"/>
    <w:rsid w:val="0028294A"/>
    <w:rsid w:val="002A10BE"/>
    <w:rsid w:val="002C319D"/>
    <w:rsid w:val="002D0CD9"/>
    <w:rsid w:val="002D6348"/>
    <w:rsid w:val="002E58BB"/>
    <w:rsid w:val="002F3ED7"/>
    <w:rsid w:val="00335CD5"/>
    <w:rsid w:val="00373EB1"/>
    <w:rsid w:val="00374315"/>
    <w:rsid w:val="00375159"/>
    <w:rsid w:val="003D1A6B"/>
    <w:rsid w:val="003E21CC"/>
    <w:rsid w:val="00404F1E"/>
    <w:rsid w:val="00411A6E"/>
    <w:rsid w:val="00411BD5"/>
    <w:rsid w:val="00421F26"/>
    <w:rsid w:val="004775B0"/>
    <w:rsid w:val="0048004C"/>
    <w:rsid w:val="0049698F"/>
    <w:rsid w:val="004E747F"/>
    <w:rsid w:val="004F6EBB"/>
    <w:rsid w:val="004F7ECD"/>
    <w:rsid w:val="00511390"/>
    <w:rsid w:val="00547BCB"/>
    <w:rsid w:val="0057278C"/>
    <w:rsid w:val="00573740"/>
    <w:rsid w:val="005B0B42"/>
    <w:rsid w:val="005D2D2F"/>
    <w:rsid w:val="006B1B93"/>
    <w:rsid w:val="006B5070"/>
    <w:rsid w:val="006E1CD8"/>
    <w:rsid w:val="006E799E"/>
    <w:rsid w:val="0070266B"/>
    <w:rsid w:val="0071593D"/>
    <w:rsid w:val="0073383B"/>
    <w:rsid w:val="007851A4"/>
    <w:rsid w:val="0079524B"/>
    <w:rsid w:val="0079596F"/>
    <w:rsid w:val="007A3ABD"/>
    <w:rsid w:val="007C0367"/>
    <w:rsid w:val="007C4D20"/>
    <w:rsid w:val="007D0639"/>
    <w:rsid w:val="007E1EB3"/>
    <w:rsid w:val="008178FD"/>
    <w:rsid w:val="00822E57"/>
    <w:rsid w:val="00851CBC"/>
    <w:rsid w:val="008521C4"/>
    <w:rsid w:val="0088655A"/>
    <w:rsid w:val="008A12FE"/>
    <w:rsid w:val="00920D0D"/>
    <w:rsid w:val="00942570"/>
    <w:rsid w:val="00953498"/>
    <w:rsid w:val="00965C46"/>
    <w:rsid w:val="009B18C2"/>
    <w:rsid w:val="009C4474"/>
    <w:rsid w:val="009E65B0"/>
    <w:rsid w:val="00A07A86"/>
    <w:rsid w:val="00A11FD0"/>
    <w:rsid w:val="00A4384C"/>
    <w:rsid w:val="00AB366D"/>
    <w:rsid w:val="00AB4480"/>
    <w:rsid w:val="00AD7111"/>
    <w:rsid w:val="00AF5C67"/>
    <w:rsid w:val="00B03529"/>
    <w:rsid w:val="00B05BBE"/>
    <w:rsid w:val="00B2322A"/>
    <w:rsid w:val="00B30D27"/>
    <w:rsid w:val="00B42A51"/>
    <w:rsid w:val="00B50D50"/>
    <w:rsid w:val="00B6324F"/>
    <w:rsid w:val="00B92DAF"/>
    <w:rsid w:val="00BA1786"/>
    <w:rsid w:val="00BC18D8"/>
    <w:rsid w:val="00BD480F"/>
    <w:rsid w:val="00C04932"/>
    <w:rsid w:val="00C17F39"/>
    <w:rsid w:val="00C23B6A"/>
    <w:rsid w:val="00C260A3"/>
    <w:rsid w:val="00C53631"/>
    <w:rsid w:val="00C61F29"/>
    <w:rsid w:val="00C870AA"/>
    <w:rsid w:val="00CB4681"/>
    <w:rsid w:val="00CB7D01"/>
    <w:rsid w:val="00D00E61"/>
    <w:rsid w:val="00D03B45"/>
    <w:rsid w:val="00D05A09"/>
    <w:rsid w:val="00D4531E"/>
    <w:rsid w:val="00D47E26"/>
    <w:rsid w:val="00D81CC8"/>
    <w:rsid w:val="00D91175"/>
    <w:rsid w:val="00DA175B"/>
    <w:rsid w:val="00DC3D8E"/>
    <w:rsid w:val="00DD5A65"/>
    <w:rsid w:val="00DD7808"/>
    <w:rsid w:val="00E27611"/>
    <w:rsid w:val="00E62E4E"/>
    <w:rsid w:val="00E82326"/>
    <w:rsid w:val="00E82F17"/>
    <w:rsid w:val="00EA5EAD"/>
    <w:rsid w:val="00EC7EB7"/>
    <w:rsid w:val="00EF144E"/>
    <w:rsid w:val="00F028B5"/>
    <w:rsid w:val="00F04163"/>
    <w:rsid w:val="00F246A3"/>
    <w:rsid w:val="00F363D5"/>
    <w:rsid w:val="00F94111"/>
    <w:rsid w:val="00FB5254"/>
    <w:rsid w:val="00FB6419"/>
    <w:rsid w:val="00FC064B"/>
    <w:rsid w:val="00FC3052"/>
    <w:rsid w:val="00FD2EF8"/>
    <w:rsid w:val="00FE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5A5FB80-64E0-4B4A-B2D0-F07DB288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Raavi"/>
      <w:lang w:eastAsia="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111"/>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locked/>
    <w:rsid w:val="00AD7111"/>
    <w:rPr>
      <w:rFonts w:cs="Times New Roman"/>
      <w:lang w:bidi="ar-SA"/>
    </w:rPr>
  </w:style>
  <w:style w:type="paragraph" w:styleId="ListParagraph">
    <w:name w:val="List Paragraph"/>
    <w:aliases w:val="Citation List,Report Para,Medium Grid 1 - Accent 21,Number Bullets,List Paragraph1,Resume Title,Heading 41,WinDForce-Letter,Heading 2_sj,En tête 1,Indent Paragraph,List_Paragraph,Multilevel para_II,Normal list,List Paragraph Char Char,lp"/>
    <w:basedOn w:val="Normal"/>
    <w:link w:val="ListParagraphChar"/>
    <w:uiPriority w:val="34"/>
    <w:qFormat/>
    <w:rsid w:val="00AD7111"/>
    <w:pPr>
      <w:ind w:left="720"/>
      <w:contextualSpacing/>
    </w:pPr>
    <w:rPr>
      <w:lang w:bidi="ar-SA"/>
    </w:rPr>
  </w:style>
  <w:style w:type="table" w:styleId="TableGrid">
    <w:name w:val="Table Grid"/>
    <w:basedOn w:val="TableNormal"/>
    <w:uiPriority w:val="59"/>
    <w:rsid w:val="00AD7111"/>
    <w:pPr>
      <w:spacing w:after="0" w:line="240" w:lineRule="auto"/>
    </w:pPr>
    <w:rPr>
      <w:rFonts w:cs="Raav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Citation List Char,Report Para Char,Medium Grid 1 - Accent 21 Char,Number Bullets Char,List Paragraph1 Char,Resume Title Char,Heading 41 Char,WinDForce-Letter Char,Heading 2_sj Char,En tête 1 Char,Indent Paragraph Char,lp Char"/>
    <w:link w:val="ListParagraph"/>
    <w:uiPriority w:val="34"/>
    <w:qFormat/>
    <w:locked/>
    <w:rsid w:val="00AD7111"/>
  </w:style>
  <w:style w:type="character" w:styleId="Hyperlink">
    <w:name w:val="Hyperlink"/>
    <w:basedOn w:val="DefaultParagraphFont"/>
    <w:uiPriority w:val="99"/>
    <w:unhideWhenUsed/>
    <w:rsid w:val="00AD7111"/>
    <w:rPr>
      <w:rFonts w:cs="Times New Roman"/>
      <w:color w:val="0000FF" w:themeColor="hyperlink"/>
      <w:u w:val="single"/>
    </w:rPr>
  </w:style>
  <w:style w:type="paragraph" w:styleId="Footer">
    <w:name w:val="footer"/>
    <w:basedOn w:val="Normal"/>
    <w:link w:val="FooterChar"/>
    <w:uiPriority w:val="99"/>
    <w:unhideWhenUsed/>
    <w:rsid w:val="007851A4"/>
    <w:pPr>
      <w:tabs>
        <w:tab w:val="center" w:pos="4680"/>
        <w:tab w:val="right" w:pos="9360"/>
      </w:tabs>
    </w:pPr>
  </w:style>
  <w:style w:type="character" w:customStyle="1" w:styleId="FooterChar">
    <w:name w:val="Footer Char"/>
    <w:basedOn w:val="DefaultParagraphFont"/>
    <w:link w:val="Footer"/>
    <w:uiPriority w:val="99"/>
    <w:locked/>
    <w:rsid w:val="007851A4"/>
    <w:rPr>
      <w:rFonts w:cs="Ra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9CEA-BCC0-4145-A490-85FDB42817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943</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abhijit.egisindia@gmail.com</cp:lastModifiedBy>
  <cp:revision>2</cp:revision>
  <cp:lastPrinted>2023-03-31T18:38:00Z</cp:lastPrinted>
  <dcterms:created xsi:type="dcterms:W3CDTF">2023-04-01T08:03:00Z</dcterms:created>
  <dcterms:modified xsi:type="dcterms:W3CDTF">2023-04-01T08:03:00Z</dcterms:modified>
</cp:coreProperties>
</file>